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497E8C52" w:rsidR="002478FD" w:rsidRDefault="00F94508" w:rsidP="0061538C">
      <w:pPr>
        <w:pStyle w:val="BodyA"/>
        <w:spacing w:after="0" w:line="240" w:lineRule="auto"/>
        <w:jc w:val="center"/>
      </w:pPr>
      <w:r>
        <w:t xml:space="preserve">Thursday, January 11, 2024 </w:t>
      </w:r>
      <w:r w:rsidR="003012B1">
        <w:t>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2F586C40" w14:textId="6C6F6F35" w:rsidR="002478FD" w:rsidRDefault="008719D6" w:rsidP="00395607">
      <w:pPr>
        <w:pStyle w:val="ListParagraph"/>
        <w:numPr>
          <w:ilvl w:val="0"/>
          <w:numId w:val="2"/>
        </w:numPr>
        <w:spacing w:after="0"/>
      </w:pPr>
      <w:r>
        <w:t>Brooke Martin</w:t>
      </w:r>
      <w:r w:rsidR="0005089B">
        <w:tab/>
      </w:r>
      <w:r w:rsidR="0005089B">
        <w:tab/>
      </w:r>
      <w:r w:rsidR="0005089B">
        <w:tab/>
      </w:r>
      <w:r w:rsidR="0005089B">
        <w:tab/>
      </w:r>
      <w:r w:rsidR="0005089B">
        <w:tab/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2680DFC9" w14:textId="77777777" w:rsidR="002478FD" w:rsidRDefault="00C61F0D" w:rsidP="00652D6D">
      <w:pPr>
        <w:pStyle w:val="ListParagraph"/>
        <w:numPr>
          <w:ilvl w:val="0"/>
          <w:numId w:val="2"/>
        </w:numPr>
        <w:spacing w:after="0"/>
      </w:pPr>
      <w:r>
        <w:t>Jane Kelly</w:t>
      </w:r>
      <w:r w:rsidR="003012B1">
        <w:t xml:space="preserve"> </w:t>
      </w:r>
    </w:p>
    <w:p w14:paraId="1334F90E" w14:textId="77777777" w:rsidR="0005089B" w:rsidRDefault="0005089B" w:rsidP="0005089B">
      <w:pPr>
        <w:pStyle w:val="ListParagraph"/>
        <w:numPr>
          <w:ilvl w:val="0"/>
          <w:numId w:val="2"/>
        </w:numPr>
        <w:spacing w:after="0"/>
      </w:pPr>
      <w:r>
        <w:t xml:space="preserve">Hailey Jo Bergstrom </w:t>
      </w:r>
    </w:p>
    <w:p w14:paraId="275197ED" w14:textId="61FBC803" w:rsidR="0090605E" w:rsidRDefault="0090605E" w:rsidP="0005089B">
      <w:pPr>
        <w:pStyle w:val="ListParagraph"/>
        <w:spacing w:after="0"/>
        <w:ind w:left="1440"/>
      </w:pPr>
    </w:p>
    <w:p w14:paraId="307F4E46" w14:textId="77777777" w:rsidR="00D02EC9" w:rsidRDefault="00D02EC9" w:rsidP="00D02EC9"/>
    <w:p w14:paraId="0491C655" w14:textId="0935206E" w:rsidR="0090605E" w:rsidRDefault="0090605E" w:rsidP="00D02EC9">
      <w:pPr>
        <w:sectPr w:rsidR="0090605E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67725D61" w14:textId="635FA7A9" w:rsidR="002478FD" w:rsidRDefault="00130E4F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Meeting Minutes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6196D57E" w14:textId="4F9C92FF" w:rsidR="00130E4F" w:rsidRPr="00422146" w:rsidRDefault="00F94508" w:rsidP="00130E4F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Vice Chair Dave Bell</w:t>
      </w:r>
      <w:r w:rsidR="00130E4F" w:rsidRPr="00422146">
        <w:rPr>
          <w:sz w:val="21"/>
          <w:szCs w:val="21"/>
        </w:rPr>
        <w:t xml:space="preserve"> called the meeting to order at 10:00 a.m. </w:t>
      </w:r>
      <w:r>
        <w:rPr>
          <w:sz w:val="21"/>
          <w:szCs w:val="21"/>
        </w:rPr>
        <w:t>Dave Bell, Sarah Knobel</w:t>
      </w:r>
      <w:r w:rsidR="00130E4F" w:rsidRPr="00422146">
        <w:rPr>
          <w:sz w:val="21"/>
          <w:szCs w:val="21"/>
        </w:rPr>
        <w:t>, Brooke Martin,</w:t>
      </w:r>
      <w:r>
        <w:rPr>
          <w:sz w:val="21"/>
          <w:szCs w:val="21"/>
        </w:rPr>
        <w:t xml:space="preserve"> Tonya Robert, Jane Kelly, Hailey Jo Bergstrom,</w:t>
      </w:r>
      <w:r w:rsidR="007D5DB3">
        <w:rPr>
          <w:sz w:val="21"/>
          <w:szCs w:val="21"/>
        </w:rPr>
        <w:t xml:space="preserve"> Campbell Barrett,</w:t>
      </w:r>
      <w:r w:rsidR="00130E4F" w:rsidRPr="00422146">
        <w:rPr>
          <w:sz w:val="21"/>
          <w:szCs w:val="21"/>
        </w:rPr>
        <w:t xml:space="preserve"> Allison Wilson, Jacey Gran</w:t>
      </w:r>
      <w:r w:rsidR="000A1F44">
        <w:rPr>
          <w:sz w:val="21"/>
          <w:szCs w:val="21"/>
        </w:rPr>
        <w:t>ge</w:t>
      </w:r>
      <w:r w:rsidR="00130E4F" w:rsidRPr="00422146">
        <w:rPr>
          <w:sz w:val="21"/>
          <w:szCs w:val="21"/>
        </w:rPr>
        <w:t xml:space="preserve"> &amp; </w:t>
      </w:r>
      <w:r>
        <w:rPr>
          <w:sz w:val="21"/>
          <w:szCs w:val="21"/>
        </w:rPr>
        <w:t>Billie Brown</w:t>
      </w:r>
      <w:r w:rsidR="00130E4F" w:rsidRPr="00422146">
        <w:rPr>
          <w:sz w:val="21"/>
          <w:szCs w:val="21"/>
        </w:rPr>
        <w:t xml:space="preserve"> were present. </w:t>
      </w:r>
    </w:p>
    <w:p w14:paraId="134118BF" w14:textId="7A70670C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Rollcall &amp; </w:t>
      </w:r>
      <w:r w:rsidR="00055487">
        <w:rPr>
          <w:b/>
          <w:bCs/>
          <w:sz w:val="21"/>
          <w:szCs w:val="21"/>
        </w:rPr>
        <w:t>I</w:t>
      </w:r>
      <w:r w:rsidRPr="35FC1E15">
        <w:rPr>
          <w:b/>
          <w:bCs/>
          <w:sz w:val="21"/>
          <w:szCs w:val="21"/>
        </w:rPr>
        <w:t>ntroductions</w:t>
      </w:r>
    </w:p>
    <w:p w14:paraId="435F0432" w14:textId="165EC05C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Approval of </w:t>
      </w:r>
      <w:r w:rsidR="00055487">
        <w:rPr>
          <w:b/>
          <w:bCs/>
          <w:sz w:val="21"/>
          <w:szCs w:val="21"/>
        </w:rPr>
        <w:t>A</w:t>
      </w:r>
      <w:r w:rsidRPr="35FC1E15">
        <w:rPr>
          <w:b/>
          <w:bCs/>
          <w:sz w:val="21"/>
          <w:szCs w:val="21"/>
        </w:rPr>
        <w:t>genda</w:t>
      </w:r>
    </w:p>
    <w:p w14:paraId="4FB0FDC3" w14:textId="7F94D2F2" w:rsidR="005A4488" w:rsidRPr="00422146" w:rsidRDefault="005A4488" w:rsidP="005A4488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 xml:space="preserve">Agenda has been approved for </w:t>
      </w:r>
      <w:r w:rsidR="00F94508">
        <w:rPr>
          <w:sz w:val="21"/>
          <w:szCs w:val="21"/>
        </w:rPr>
        <w:t>January.</w:t>
      </w:r>
      <w:r w:rsidRPr="00422146">
        <w:rPr>
          <w:sz w:val="21"/>
          <w:szCs w:val="21"/>
        </w:rPr>
        <w:t xml:space="preserve"> 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FF7A9E" w14:textId="6BEEA571" w:rsidR="00813B86" w:rsidRPr="00422146" w:rsidRDefault="00813B86" w:rsidP="00813B86">
      <w:pPr>
        <w:pStyle w:val="ListParagraph"/>
        <w:numPr>
          <w:ilvl w:val="1"/>
          <w:numId w:val="4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>None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1176E69F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</w:t>
      </w:r>
      <w:r w:rsidR="00F94508">
        <w:rPr>
          <w:sz w:val="21"/>
          <w:szCs w:val="21"/>
        </w:rPr>
        <w:t>December 14</w:t>
      </w:r>
      <w:r w:rsidR="00F94508" w:rsidRPr="00F94508">
        <w:rPr>
          <w:sz w:val="21"/>
          <w:szCs w:val="21"/>
          <w:vertAlign w:val="superscript"/>
        </w:rPr>
        <w:t>th</w:t>
      </w:r>
      <w:r w:rsidR="00F94508">
        <w:rPr>
          <w:sz w:val="21"/>
          <w:szCs w:val="21"/>
        </w:rPr>
        <w:t xml:space="preserve">, </w:t>
      </w:r>
      <w:r w:rsidR="00286E68">
        <w:rPr>
          <w:sz w:val="21"/>
          <w:szCs w:val="21"/>
        </w:rPr>
        <w:t>2023,</w:t>
      </w:r>
      <w:r w:rsidR="00F94508">
        <w:rPr>
          <w:sz w:val="21"/>
          <w:szCs w:val="21"/>
        </w:rPr>
        <w:t xml:space="preserve"> </w:t>
      </w:r>
      <w:r w:rsidRPr="23E7CEC5">
        <w:rPr>
          <w:sz w:val="21"/>
          <w:szCs w:val="21"/>
        </w:rPr>
        <w:t>minutes</w:t>
      </w:r>
      <w:r w:rsidR="00F94508">
        <w:rPr>
          <w:sz w:val="21"/>
          <w:szCs w:val="21"/>
        </w:rPr>
        <w:t>.</w:t>
      </w:r>
    </w:p>
    <w:p w14:paraId="2B672A44" w14:textId="2FECCBEE" w:rsidR="00E14563" w:rsidRDefault="003012B1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132E81D8" w14:textId="17506718" w:rsidR="00E14563" w:rsidRPr="00286E68" w:rsidRDefault="00286E68" w:rsidP="00E14563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>
        <w:rPr>
          <w:b/>
          <w:bCs/>
          <w:sz w:val="21"/>
          <w:szCs w:val="21"/>
        </w:rPr>
        <w:t>Western Montana Fair</w:t>
      </w:r>
    </w:p>
    <w:p w14:paraId="32CF26C5" w14:textId="5083ACE9" w:rsidR="00BF4C01" w:rsidRPr="003D0CC7" w:rsidRDefault="00BF4C01" w:rsidP="00BF4C01">
      <w:pPr>
        <w:pStyle w:val="ListParagraph"/>
        <w:numPr>
          <w:ilvl w:val="1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3D0CC7">
        <w:rPr>
          <w:b/>
          <w:bCs/>
          <w:color w:val="000000" w:themeColor="text1"/>
          <w:sz w:val="21"/>
          <w:szCs w:val="21"/>
        </w:rPr>
        <w:t>Food Vendor Application</w:t>
      </w:r>
    </w:p>
    <w:p w14:paraId="2AAEC5CF" w14:textId="7F510B0F" w:rsidR="00BF4C01" w:rsidRPr="00BF4C01" w:rsidRDefault="00BF4C01" w:rsidP="00BF4C01">
      <w:pPr>
        <w:pStyle w:val="ListParagraph"/>
        <w:numPr>
          <w:ilvl w:val="2"/>
          <w:numId w:val="9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All</w:t>
      </w:r>
      <w:r w:rsidR="00F94508" w:rsidRPr="00BF4C01">
        <w:rPr>
          <w:sz w:val="21"/>
          <w:szCs w:val="21"/>
        </w:rPr>
        <w:t xml:space="preserve"> vendor applications (concession, commercial, and amusement) are open and can be found on the Missoula Fairgrounds website as of January 8</w:t>
      </w:r>
      <w:r w:rsidR="00F94508" w:rsidRPr="00BF4C01">
        <w:rPr>
          <w:sz w:val="21"/>
          <w:szCs w:val="21"/>
          <w:vertAlign w:val="superscript"/>
        </w:rPr>
        <w:t>th</w:t>
      </w:r>
      <w:r w:rsidR="00F94508" w:rsidRPr="00BF4C01">
        <w:rPr>
          <w:sz w:val="21"/>
          <w:szCs w:val="21"/>
        </w:rPr>
        <w:t xml:space="preserve">, 2024. </w:t>
      </w:r>
    </w:p>
    <w:p w14:paraId="7A3805B8" w14:textId="27B14E24" w:rsidR="00E14563" w:rsidRPr="003D0CC7" w:rsidRDefault="00BF4C01" w:rsidP="00BF4C01">
      <w:pPr>
        <w:pStyle w:val="ListParagraph"/>
        <w:numPr>
          <w:ilvl w:val="1"/>
          <w:numId w:val="9"/>
        </w:numPr>
        <w:spacing w:after="0" w:line="360" w:lineRule="auto"/>
        <w:rPr>
          <w:b/>
          <w:bCs/>
          <w:color w:val="000000" w:themeColor="text1"/>
          <w:sz w:val="21"/>
          <w:szCs w:val="21"/>
        </w:rPr>
      </w:pPr>
      <w:r w:rsidRPr="003D0CC7">
        <w:rPr>
          <w:b/>
          <w:bCs/>
          <w:sz w:val="21"/>
          <w:szCs w:val="21"/>
        </w:rPr>
        <w:lastRenderedPageBreak/>
        <w:t>WMF Legends Award</w:t>
      </w:r>
    </w:p>
    <w:p w14:paraId="64785F17" w14:textId="0DF29A69" w:rsidR="00BF4C01" w:rsidRDefault="00BF4C01" w:rsidP="00BF4C01">
      <w:pPr>
        <w:pStyle w:val="ListParagraph"/>
        <w:numPr>
          <w:ilvl w:val="2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WMF Legends Award application is now live on the Missoula County Fairgrounds website. </w:t>
      </w:r>
    </w:p>
    <w:p w14:paraId="23115793" w14:textId="075A532A" w:rsidR="00BF4C01" w:rsidRDefault="00BF4C01" w:rsidP="00BF4C01">
      <w:pPr>
        <w:pStyle w:val="ListParagraph"/>
        <w:numPr>
          <w:ilvl w:val="3"/>
          <w:numId w:val="9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Jane requests that nominator submits a resume for the nominee. Brooke requests that 2023 winner presents award to 2024 winner. </w:t>
      </w:r>
    </w:p>
    <w:p w14:paraId="58EB4AAB" w14:textId="4E17E91C" w:rsidR="00BF4C01" w:rsidRPr="003D0CC7" w:rsidRDefault="00BF4C01" w:rsidP="00BF4C01">
      <w:pPr>
        <w:pStyle w:val="ListParagraph"/>
        <w:numPr>
          <w:ilvl w:val="1"/>
          <w:numId w:val="9"/>
        </w:numPr>
        <w:spacing w:line="360" w:lineRule="auto"/>
        <w:rPr>
          <w:b/>
          <w:bCs/>
          <w:color w:val="000000" w:themeColor="text1"/>
          <w:sz w:val="21"/>
          <w:szCs w:val="21"/>
        </w:rPr>
      </w:pPr>
      <w:r w:rsidRPr="003D0CC7">
        <w:rPr>
          <w:b/>
          <w:bCs/>
          <w:color w:val="000000" w:themeColor="text1"/>
          <w:sz w:val="21"/>
          <w:szCs w:val="21"/>
        </w:rPr>
        <w:t>Rodeo Stock Contractor</w:t>
      </w:r>
    </w:p>
    <w:p w14:paraId="4A09DE37" w14:textId="77777777" w:rsidR="007D5DB3" w:rsidRDefault="007D5DB3" w:rsidP="007D5DB3">
      <w:pPr>
        <w:pStyle w:val="ListParagraph"/>
        <w:numPr>
          <w:ilvl w:val="2"/>
          <w:numId w:val="9"/>
        </w:numPr>
        <w:spacing w:after="0" w:line="360" w:lineRule="auto"/>
        <w:ind w:left="2434" w:hanging="288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Cervi Rodeo will be the stock contractor for the 2024 Missoula Stampede Rodeo. The proposed schedule of events for the 2024 Missoula Stampede are as follows:</w:t>
      </w:r>
    </w:p>
    <w:p w14:paraId="48867E1B" w14:textId="09B7B541" w:rsidR="00BF4C01" w:rsidRDefault="007D5DB3" w:rsidP="007D5DB3">
      <w:pPr>
        <w:pStyle w:val="ListParagraph"/>
        <w:numPr>
          <w:ilvl w:val="3"/>
          <w:numId w:val="9"/>
        </w:numPr>
        <w:spacing w:after="0" w:line="240" w:lineRule="auto"/>
        <w:ind w:left="3154"/>
        <w:rPr>
          <w:color w:val="000000" w:themeColor="text1"/>
          <w:sz w:val="21"/>
          <w:szCs w:val="21"/>
        </w:rPr>
      </w:pPr>
      <w:r w:rsidRPr="007D5DB3">
        <w:rPr>
          <w:color w:val="000000" w:themeColor="text1"/>
          <w:sz w:val="21"/>
          <w:szCs w:val="21"/>
        </w:rPr>
        <w:t>Tuesday, 8/6</w:t>
      </w:r>
      <w:r>
        <w:rPr>
          <w:color w:val="000000" w:themeColor="text1"/>
          <w:sz w:val="21"/>
          <w:szCs w:val="21"/>
        </w:rPr>
        <w:t>: Xtreme Bulls</w:t>
      </w:r>
    </w:p>
    <w:p w14:paraId="53CAF62E" w14:textId="61C7A41B" w:rsidR="007D5DB3" w:rsidRDefault="007D5DB3" w:rsidP="007D5DB3">
      <w:pPr>
        <w:pStyle w:val="ListParagraph"/>
        <w:numPr>
          <w:ilvl w:val="3"/>
          <w:numId w:val="9"/>
        </w:numPr>
        <w:spacing w:after="0" w:line="240" w:lineRule="auto"/>
        <w:ind w:left="3154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Wednesday, 8/7: Rough stock night with barrel racing and mutton busting. The official name for Wednesday night is being brainstormed. </w:t>
      </w:r>
    </w:p>
    <w:p w14:paraId="1442E960" w14:textId="4034277F" w:rsidR="007D5DB3" w:rsidRPr="007D5DB3" w:rsidRDefault="007D5DB3" w:rsidP="007D5DB3">
      <w:pPr>
        <w:pStyle w:val="ListParagraph"/>
        <w:numPr>
          <w:ilvl w:val="3"/>
          <w:numId w:val="9"/>
        </w:numPr>
        <w:spacing w:after="0" w:line="240" w:lineRule="auto"/>
        <w:ind w:left="3154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Thursday, 8/8, - Saturday, 8/10: Missoula Stampede Rodeo with mutton busting </w:t>
      </w:r>
    </w:p>
    <w:p w14:paraId="41C77685" w14:textId="7D4E6394" w:rsidR="00E14563" w:rsidRDefault="00E14563" w:rsidP="007D5DB3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1"/>
          <w:szCs w:val="21"/>
        </w:rPr>
      </w:pPr>
      <w:r w:rsidRPr="007D5DB3">
        <w:rPr>
          <w:b/>
          <w:bCs/>
          <w:sz w:val="21"/>
          <w:szCs w:val="21"/>
        </w:rPr>
        <w:t xml:space="preserve">4-H </w:t>
      </w:r>
      <w:r w:rsidR="00422146" w:rsidRPr="007D5DB3">
        <w:rPr>
          <w:b/>
          <w:bCs/>
          <w:sz w:val="21"/>
          <w:szCs w:val="21"/>
        </w:rPr>
        <w:t>U</w:t>
      </w:r>
      <w:r w:rsidRPr="007D5DB3">
        <w:rPr>
          <w:b/>
          <w:bCs/>
          <w:sz w:val="21"/>
          <w:szCs w:val="21"/>
        </w:rPr>
        <w:t>pdate</w:t>
      </w:r>
    </w:p>
    <w:p w14:paraId="5BB8F03D" w14:textId="0F43EEFC" w:rsidR="007D5DB3" w:rsidRPr="007D5DB3" w:rsidRDefault="007D5DB3" w:rsidP="007D5DB3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Campbell reported that the 70 beef were weighed at Market Beef weigh-in. 4-H enrollment numbers have increased compared to January 2023. 4-H participants are utilizing the new space at the Extension Office for workshops and other learning opportunities. 4-H Program Assistant, Deidad Wright, resigned from the Missoula County MSU Extension Office. </w:t>
      </w:r>
    </w:p>
    <w:p w14:paraId="63583B35" w14:textId="6BF158A5" w:rsidR="00E14563" w:rsidRDefault="00E14563" w:rsidP="007D5DB3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Development </w:t>
      </w:r>
      <w:r w:rsidR="00422146">
        <w:rPr>
          <w:b/>
          <w:bCs/>
          <w:sz w:val="21"/>
          <w:szCs w:val="21"/>
        </w:rPr>
        <w:t>U</w:t>
      </w:r>
      <w:r w:rsidRPr="35FC1E15">
        <w:rPr>
          <w:b/>
          <w:bCs/>
          <w:sz w:val="21"/>
          <w:szCs w:val="21"/>
        </w:rPr>
        <w:t xml:space="preserve">pdate </w:t>
      </w:r>
    </w:p>
    <w:p w14:paraId="49717F6C" w14:textId="1B5A3C5A" w:rsidR="003D0CC7" w:rsidRDefault="003D0CC7" w:rsidP="003D0CC7">
      <w:pPr>
        <w:pStyle w:val="ListParagraph"/>
        <w:numPr>
          <w:ilvl w:val="1"/>
          <w:numId w:val="9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Clouse Bauer Arena </w:t>
      </w:r>
    </w:p>
    <w:p w14:paraId="35517956" w14:textId="423C4C2A" w:rsidR="003D0CC7" w:rsidRDefault="003D0CC7" w:rsidP="003D0CC7">
      <w:pPr>
        <w:pStyle w:val="ListParagraph"/>
        <w:numPr>
          <w:ilvl w:val="2"/>
          <w:numId w:val="9"/>
        </w:numPr>
        <w:spacing w:after="0" w:line="360" w:lineRule="auto"/>
        <w:rPr>
          <w:sz w:val="21"/>
          <w:szCs w:val="21"/>
        </w:rPr>
      </w:pPr>
      <w:r w:rsidRPr="003D0CC7">
        <w:rPr>
          <w:sz w:val="21"/>
          <w:szCs w:val="21"/>
        </w:rPr>
        <w:t xml:space="preserve">The County Commissioners approved the construction bid </w:t>
      </w:r>
      <w:r>
        <w:rPr>
          <w:sz w:val="21"/>
          <w:szCs w:val="21"/>
        </w:rPr>
        <w:t xml:space="preserve">for the Clouse Bauer Arena </w:t>
      </w:r>
      <w:r w:rsidRPr="003D0CC7">
        <w:rPr>
          <w:sz w:val="21"/>
          <w:szCs w:val="21"/>
        </w:rPr>
        <w:t xml:space="preserve">on Tuesday, 1/9/2024. </w:t>
      </w:r>
    </w:p>
    <w:p w14:paraId="016F93D6" w14:textId="21A0FAB6" w:rsidR="003D0CC7" w:rsidRPr="003D0CC7" w:rsidRDefault="003D0CC7" w:rsidP="003D0CC7">
      <w:pPr>
        <w:pStyle w:val="ListParagraph"/>
        <w:numPr>
          <w:ilvl w:val="1"/>
          <w:numId w:val="9"/>
        </w:numPr>
        <w:spacing w:after="0" w:line="360" w:lineRule="auto"/>
        <w:rPr>
          <w:b/>
          <w:bCs/>
          <w:sz w:val="21"/>
          <w:szCs w:val="21"/>
        </w:rPr>
      </w:pPr>
      <w:r w:rsidRPr="003D0CC7">
        <w:rPr>
          <w:b/>
          <w:bCs/>
          <w:sz w:val="21"/>
          <w:szCs w:val="21"/>
        </w:rPr>
        <w:t>Other</w:t>
      </w:r>
    </w:p>
    <w:p w14:paraId="3218E3E7" w14:textId="0C9EA96D" w:rsidR="003D0CC7" w:rsidRDefault="003D0CC7" w:rsidP="003D0CC7">
      <w:pPr>
        <w:pStyle w:val="ListParagraph"/>
        <w:numPr>
          <w:ilvl w:val="2"/>
          <w:numId w:val="9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The Fairgrounds signed a contact with Always On, LLC. Always On, LLC will produce a music festival at the Fairgrounds during Fourth of July weekend starting in July 2025.</w:t>
      </w:r>
    </w:p>
    <w:p w14:paraId="69463E2C" w14:textId="0D66A21A" w:rsidR="003D0CC7" w:rsidRPr="003D0CC7" w:rsidRDefault="003D0CC7" w:rsidP="003D0CC7">
      <w:pPr>
        <w:pStyle w:val="ListParagraph"/>
        <w:numPr>
          <w:ilvl w:val="2"/>
          <w:numId w:val="9"/>
        </w:num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Billie Brown and Emily Brock have been attending neighborhood meetings in Midtown to discuss how the Fairgrounds is expanding as an event center. </w:t>
      </w:r>
    </w:p>
    <w:p w14:paraId="6BD92495" w14:textId="24668ED1" w:rsidR="00AC5B9F" w:rsidRDefault="00E14563" w:rsidP="007D5DB3">
      <w:pPr>
        <w:pStyle w:val="ListParagraph"/>
        <w:numPr>
          <w:ilvl w:val="0"/>
          <w:numId w:val="9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Adjournment</w:t>
      </w:r>
    </w:p>
    <w:p w14:paraId="43B310CE" w14:textId="704309B9" w:rsidR="00EB063D" w:rsidRPr="00422146" w:rsidRDefault="00AC5B9F" w:rsidP="007D5DB3">
      <w:pPr>
        <w:pStyle w:val="ListParagraph"/>
        <w:numPr>
          <w:ilvl w:val="1"/>
          <w:numId w:val="9"/>
        </w:numPr>
        <w:spacing w:after="0" w:line="360" w:lineRule="auto"/>
        <w:rPr>
          <w:sz w:val="21"/>
          <w:szCs w:val="21"/>
        </w:rPr>
      </w:pPr>
      <w:r w:rsidRPr="00422146">
        <w:rPr>
          <w:sz w:val="21"/>
          <w:szCs w:val="21"/>
        </w:rPr>
        <w:t>Meeting adjourned at 1</w:t>
      </w:r>
      <w:r w:rsidR="003D0CC7">
        <w:rPr>
          <w:sz w:val="21"/>
          <w:szCs w:val="21"/>
        </w:rPr>
        <w:t>0</w:t>
      </w:r>
      <w:r w:rsidRPr="00422146">
        <w:rPr>
          <w:sz w:val="21"/>
          <w:szCs w:val="21"/>
        </w:rPr>
        <w:t>:</w:t>
      </w:r>
      <w:r w:rsidR="003D0CC7">
        <w:rPr>
          <w:sz w:val="21"/>
          <w:szCs w:val="21"/>
        </w:rPr>
        <w:t>35</w:t>
      </w:r>
      <w:r w:rsidRPr="00422146">
        <w:rPr>
          <w:sz w:val="21"/>
          <w:szCs w:val="21"/>
        </w:rPr>
        <w:t xml:space="preserve"> a.m. </w:t>
      </w:r>
      <w:r w:rsidR="00E14563" w:rsidRPr="00422146">
        <w:rPr>
          <w:sz w:val="21"/>
          <w:szCs w:val="21"/>
        </w:rPr>
        <w:t xml:space="preserve"> Next meeting </w:t>
      </w:r>
      <w:r w:rsidR="00E14563" w:rsidRPr="00422146">
        <w:rPr>
          <w:rStyle w:val="None"/>
          <w:sz w:val="21"/>
          <w:szCs w:val="21"/>
        </w:rPr>
        <w:t xml:space="preserve">Thursday, </w:t>
      </w:r>
      <w:r w:rsidR="003D0CC7">
        <w:rPr>
          <w:rStyle w:val="None"/>
          <w:sz w:val="21"/>
          <w:szCs w:val="21"/>
        </w:rPr>
        <w:t>February</w:t>
      </w:r>
      <w:r w:rsidR="00141459" w:rsidRPr="00422146">
        <w:rPr>
          <w:rStyle w:val="None"/>
          <w:sz w:val="21"/>
          <w:szCs w:val="21"/>
        </w:rPr>
        <w:t xml:space="preserve"> </w:t>
      </w:r>
      <w:r w:rsidR="003D0CC7">
        <w:rPr>
          <w:rStyle w:val="None"/>
          <w:sz w:val="21"/>
          <w:szCs w:val="21"/>
        </w:rPr>
        <w:t>8</w:t>
      </w:r>
      <w:r w:rsidR="00B02F46" w:rsidRPr="00422146">
        <w:rPr>
          <w:rStyle w:val="None"/>
          <w:sz w:val="21"/>
          <w:szCs w:val="21"/>
          <w:vertAlign w:val="superscript"/>
        </w:rPr>
        <w:t>th</w:t>
      </w:r>
      <w:r w:rsidR="00E14563" w:rsidRPr="00422146">
        <w:rPr>
          <w:rStyle w:val="None"/>
          <w:sz w:val="21"/>
          <w:szCs w:val="21"/>
        </w:rPr>
        <w:t>, 202</w:t>
      </w:r>
      <w:r w:rsidR="003D0CC7">
        <w:rPr>
          <w:rStyle w:val="None"/>
          <w:sz w:val="21"/>
          <w:szCs w:val="21"/>
        </w:rPr>
        <w:t>4</w:t>
      </w:r>
      <w:r w:rsidR="00E14563" w:rsidRPr="00422146">
        <w:rPr>
          <w:rStyle w:val="None"/>
          <w:sz w:val="21"/>
          <w:szCs w:val="21"/>
        </w:rPr>
        <w:t>, 10:00 a.m., at Missoula County Fairgrounds, Fair Office, Building #12, 1101 South Avenue W, Missoula, MT 59801.</w:t>
      </w:r>
    </w:p>
    <w:sectPr w:rsidR="00EB063D" w:rsidRPr="00422146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B8DA" w14:textId="77777777" w:rsidR="00D96721" w:rsidRDefault="00D96721">
      <w:r>
        <w:separator/>
      </w:r>
    </w:p>
  </w:endnote>
  <w:endnote w:type="continuationSeparator" w:id="0">
    <w:p w14:paraId="3056396E" w14:textId="77777777" w:rsidR="00D96721" w:rsidRDefault="00D96721">
      <w:r>
        <w:continuationSeparator/>
      </w:r>
    </w:p>
  </w:endnote>
  <w:endnote w:type="continuationNotice" w:id="1">
    <w:p w14:paraId="72084E57" w14:textId="77777777" w:rsidR="00D96721" w:rsidRDefault="00D96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0D26" w14:textId="77777777" w:rsidR="000C0C36" w:rsidRDefault="000C0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1253" w14:textId="77777777" w:rsidR="000C0C36" w:rsidRDefault="000C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94061" w14:textId="77777777" w:rsidR="00D96721" w:rsidRDefault="00D96721">
      <w:r>
        <w:separator/>
      </w:r>
    </w:p>
  </w:footnote>
  <w:footnote w:type="continuationSeparator" w:id="0">
    <w:p w14:paraId="67D42F4F" w14:textId="77777777" w:rsidR="00D96721" w:rsidRDefault="00D96721">
      <w:r>
        <w:continuationSeparator/>
      </w:r>
    </w:p>
  </w:footnote>
  <w:footnote w:type="continuationNotice" w:id="1">
    <w:p w14:paraId="5B292F6F" w14:textId="77777777" w:rsidR="00D96721" w:rsidRDefault="00D967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441C3" w14:textId="77777777" w:rsidR="000C0C36" w:rsidRDefault="000C0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089B6457" w:rsidR="002478FD" w:rsidRDefault="002478F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9AD4" w14:textId="77777777" w:rsidR="000C0C36" w:rsidRDefault="000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1B4F1D"/>
    <w:multiLevelType w:val="hybridMultilevel"/>
    <w:tmpl w:val="33964D60"/>
    <w:numStyleLink w:val="ImportedStyle1"/>
  </w:abstractNum>
  <w:abstractNum w:abstractNumId="2" w15:restartNumberingAfterBreak="0">
    <w:nsid w:val="22C51018"/>
    <w:multiLevelType w:val="hybridMultilevel"/>
    <w:tmpl w:val="CEA650A4"/>
    <w:numStyleLink w:val="ImportedStyle3"/>
  </w:abstractNum>
  <w:abstractNum w:abstractNumId="3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9521A4"/>
    <w:multiLevelType w:val="hybridMultilevel"/>
    <w:tmpl w:val="22AEC2A8"/>
    <w:numStyleLink w:val="ImportedStyle2"/>
  </w:abstractNum>
  <w:abstractNum w:abstractNumId="6" w15:restartNumberingAfterBreak="0">
    <w:nsid w:val="59042A5D"/>
    <w:multiLevelType w:val="hybridMultilevel"/>
    <w:tmpl w:val="33964D60"/>
    <w:numStyleLink w:val="ImportedStyle1"/>
  </w:abstractNum>
  <w:abstractNum w:abstractNumId="7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A4084F"/>
    <w:multiLevelType w:val="hybridMultilevel"/>
    <w:tmpl w:val="85687602"/>
    <w:numStyleLink w:val="ImportedStyle4"/>
  </w:abstractNum>
  <w:abstractNum w:abstractNumId="9" w15:restartNumberingAfterBreak="0">
    <w:nsid w:val="7D9348A7"/>
    <w:multiLevelType w:val="hybridMultilevel"/>
    <w:tmpl w:val="B72820E6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3379829">
    <w:abstractNumId w:val="7"/>
  </w:num>
  <w:num w:numId="2" w16cid:durableId="1929773097">
    <w:abstractNumId w:val="6"/>
  </w:num>
  <w:num w:numId="3" w16cid:durableId="545919657">
    <w:abstractNumId w:val="0"/>
  </w:num>
  <w:num w:numId="4" w16cid:durableId="239682865">
    <w:abstractNumId w:val="5"/>
  </w:num>
  <w:num w:numId="5" w16cid:durableId="1821994628">
    <w:abstractNumId w:val="3"/>
  </w:num>
  <w:num w:numId="6" w16cid:durableId="137262208">
    <w:abstractNumId w:val="2"/>
  </w:num>
  <w:num w:numId="7" w16cid:durableId="1435398359">
    <w:abstractNumId w:val="5"/>
    <w:lvlOverride w:ilvl="0">
      <w:startOverride w:val="6"/>
    </w:lvlOverride>
  </w:num>
  <w:num w:numId="8" w16cid:durableId="1886939957">
    <w:abstractNumId w:val="4"/>
  </w:num>
  <w:num w:numId="9" w16cid:durableId="524172862">
    <w:abstractNumId w:val="8"/>
  </w:num>
  <w:num w:numId="10" w16cid:durableId="1089080123">
    <w:abstractNumId w:val="2"/>
    <w:lvlOverride w:ilvl="0">
      <w:lvl w:ilvl="0" w:tplc="615C8EDA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EB5A5BB6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AB06AECE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A9D6248A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322ACEAE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5DAE544A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F7F4E7D2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239EE904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D92E43EA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1" w16cid:durableId="1354647054">
    <w:abstractNumId w:val="1"/>
  </w:num>
  <w:num w:numId="12" w16cid:durableId="2011908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43028"/>
    <w:rsid w:val="0005089B"/>
    <w:rsid w:val="000529F4"/>
    <w:rsid w:val="00055487"/>
    <w:rsid w:val="000A1F44"/>
    <w:rsid w:val="000A6320"/>
    <w:rsid w:val="000C0C36"/>
    <w:rsid w:val="00130E4F"/>
    <w:rsid w:val="00141459"/>
    <w:rsid w:val="001534F7"/>
    <w:rsid w:val="00171AEC"/>
    <w:rsid w:val="001A21FA"/>
    <w:rsid w:val="001B168A"/>
    <w:rsid w:val="001F6A57"/>
    <w:rsid w:val="00213F11"/>
    <w:rsid w:val="0023686F"/>
    <w:rsid w:val="002478FD"/>
    <w:rsid w:val="002638C4"/>
    <w:rsid w:val="00286E68"/>
    <w:rsid w:val="002C13BC"/>
    <w:rsid w:val="002E4E1E"/>
    <w:rsid w:val="003012B1"/>
    <w:rsid w:val="00352F71"/>
    <w:rsid w:val="00371444"/>
    <w:rsid w:val="00384A57"/>
    <w:rsid w:val="00390E4B"/>
    <w:rsid w:val="00395607"/>
    <w:rsid w:val="003B722A"/>
    <w:rsid w:val="003D0CC7"/>
    <w:rsid w:val="003E1DB2"/>
    <w:rsid w:val="003F0AA1"/>
    <w:rsid w:val="003F277F"/>
    <w:rsid w:val="00415B9D"/>
    <w:rsid w:val="00422146"/>
    <w:rsid w:val="00425C26"/>
    <w:rsid w:val="00425E67"/>
    <w:rsid w:val="004416E5"/>
    <w:rsid w:val="00483ACA"/>
    <w:rsid w:val="0048674C"/>
    <w:rsid w:val="004A0E97"/>
    <w:rsid w:val="004A3050"/>
    <w:rsid w:val="004E67AF"/>
    <w:rsid w:val="005601C7"/>
    <w:rsid w:val="00571469"/>
    <w:rsid w:val="00596857"/>
    <w:rsid w:val="005A4488"/>
    <w:rsid w:val="005A6052"/>
    <w:rsid w:val="005D460B"/>
    <w:rsid w:val="005E365B"/>
    <w:rsid w:val="00603B00"/>
    <w:rsid w:val="0061538C"/>
    <w:rsid w:val="00620D18"/>
    <w:rsid w:val="0062255E"/>
    <w:rsid w:val="00644E78"/>
    <w:rsid w:val="0065253E"/>
    <w:rsid w:val="00652D6D"/>
    <w:rsid w:val="0068571C"/>
    <w:rsid w:val="006A2233"/>
    <w:rsid w:val="006A5288"/>
    <w:rsid w:val="006C4702"/>
    <w:rsid w:val="0070456B"/>
    <w:rsid w:val="0071014C"/>
    <w:rsid w:val="007201E1"/>
    <w:rsid w:val="0074435A"/>
    <w:rsid w:val="00751875"/>
    <w:rsid w:val="00777710"/>
    <w:rsid w:val="007A5ABF"/>
    <w:rsid w:val="007D0A07"/>
    <w:rsid w:val="007D5DB3"/>
    <w:rsid w:val="007F4912"/>
    <w:rsid w:val="007F68E0"/>
    <w:rsid w:val="00813B86"/>
    <w:rsid w:val="008168B3"/>
    <w:rsid w:val="0082723B"/>
    <w:rsid w:val="00831A39"/>
    <w:rsid w:val="00837C66"/>
    <w:rsid w:val="008719D6"/>
    <w:rsid w:val="00883DBA"/>
    <w:rsid w:val="00884292"/>
    <w:rsid w:val="008C2425"/>
    <w:rsid w:val="008C6040"/>
    <w:rsid w:val="0090605E"/>
    <w:rsid w:val="00907E80"/>
    <w:rsid w:val="00914DDB"/>
    <w:rsid w:val="00923007"/>
    <w:rsid w:val="009428A3"/>
    <w:rsid w:val="009559FB"/>
    <w:rsid w:val="00982C89"/>
    <w:rsid w:val="00995886"/>
    <w:rsid w:val="009D388A"/>
    <w:rsid w:val="009F34C8"/>
    <w:rsid w:val="00A03338"/>
    <w:rsid w:val="00A13D60"/>
    <w:rsid w:val="00A222DD"/>
    <w:rsid w:val="00A275C6"/>
    <w:rsid w:val="00A44981"/>
    <w:rsid w:val="00A46B0C"/>
    <w:rsid w:val="00AA3AEE"/>
    <w:rsid w:val="00AB0FD6"/>
    <w:rsid w:val="00AC2AD1"/>
    <w:rsid w:val="00AC5B9F"/>
    <w:rsid w:val="00AD7D56"/>
    <w:rsid w:val="00B02704"/>
    <w:rsid w:val="00B02F46"/>
    <w:rsid w:val="00B23A8E"/>
    <w:rsid w:val="00B410D8"/>
    <w:rsid w:val="00B937A2"/>
    <w:rsid w:val="00BB61A3"/>
    <w:rsid w:val="00BB6BA2"/>
    <w:rsid w:val="00BC77D2"/>
    <w:rsid w:val="00BE0A94"/>
    <w:rsid w:val="00BE7CBA"/>
    <w:rsid w:val="00BF4C01"/>
    <w:rsid w:val="00C076A2"/>
    <w:rsid w:val="00C2585D"/>
    <w:rsid w:val="00C61F0D"/>
    <w:rsid w:val="00C62FDE"/>
    <w:rsid w:val="00C93403"/>
    <w:rsid w:val="00D02EC9"/>
    <w:rsid w:val="00D219D8"/>
    <w:rsid w:val="00D312CA"/>
    <w:rsid w:val="00D55FAF"/>
    <w:rsid w:val="00D74782"/>
    <w:rsid w:val="00D96721"/>
    <w:rsid w:val="00DB2595"/>
    <w:rsid w:val="00DD5748"/>
    <w:rsid w:val="00DE56FC"/>
    <w:rsid w:val="00E14563"/>
    <w:rsid w:val="00E43D0D"/>
    <w:rsid w:val="00E54D21"/>
    <w:rsid w:val="00EB063D"/>
    <w:rsid w:val="00EB6B82"/>
    <w:rsid w:val="00EF714A"/>
    <w:rsid w:val="00F67074"/>
    <w:rsid w:val="00F6743F"/>
    <w:rsid w:val="00F84D1F"/>
    <w:rsid w:val="00F94508"/>
    <w:rsid w:val="00FA6F25"/>
    <w:rsid w:val="00FC6A51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6" ma:contentTypeDescription="Create a new document." ma:contentTypeScope="" ma:versionID="8b282dde7241933b980e9228abd41277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e2b369582d19701a0ed419a5af94bd65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22A6148F-3EEE-4E41-BB37-909954E93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3A3AA4-39CC-4A94-B01C-EFABB4C31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4</cp:revision>
  <cp:lastPrinted>2021-03-08T18:49:00Z</cp:lastPrinted>
  <dcterms:created xsi:type="dcterms:W3CDTF">2024-01-11T18:51:00Z</dcterms:created>
  <dcterms:modified xsi:type="dcterms:W3CDTF">2024-02-13T18:34:00Z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